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88B" w:rsidRDefault="000B788B" w:rsidP="00E20F13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Mel J. Lacombe</w:t>
      </w:r>
    </w:p>
    <w:p w:rsidR="000B788B" w:rsidRDefault="000B788B" w:rsidP="00E20F13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Medieval Literature</w:t>
      </w:r>
    </w:p>
    <w:p w:rsidR="000B788B" w:rsidRDefault="000B788B" w:rsidP="00E20F13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Dr. Tracey</w:t>
      </w:r>
    </w:p>
    <w:p w:rsidR="000B788B" w:rsidRDefault="000B788B" w:rsidP="00E20F13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October 16, 2014</w:t>
      </w:r>
    </w:p>
    <w:p w:rsidR="00E20F13" w:rsidRPr="000341FF" w:rsidRDefault="000B788B" w:rsidP="000B788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Academic Calendar</w:t>
      </w:r>
    </w:p>
    <w:p w:rsidR="001A7596" w:rsidRPr="001A7596" w:rsidRDefault="001A7596" w:rsidP="001A75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A7596">
        <w:rPr>
          <w:rFonts w:ascii="Times New Roman" w:eastAsia="Times New Roman" w:hAnsi="Times New Roman" w:cs="Times New Roman"/>
        </w:rPr>
        <w:t>Week One – October 12 through the 18</w:t>
      </w:r>
    </w:p>
    <w:p w:rsidR="001A7596" w:rsidRPr="001A7596" w:rsidRDefault="001A7596" w:rsidP="001A7596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341FF">
        <w:rPr>
          <w:rFonts w:ascii="Times New Roman" w:eastAsia="Times New Roman" w:hAnsi="Times New Roman" w:cs="Times New Roman"/>
        </w:rPr>
        <w:t>Source: “The Golden Legend: St. Margaret”, translated by William Caxton</w:t>
      </w:r>
    </w:p>
    <w:p w:rsidR="001A7596" w:rsidRPr="000341FF" w:rsidRDefault="001A7596" w:rsidP="001A75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341FF">
        <w:rPr>
          <w:rFonts w:ascii="Times New Roman" w:eastAsia="Times New Roman" w:hAnsi="Times New Roman" w:cs="Times New Roman"/>
        </w:rPr>
        <w:t>Week Two – October 19 through the 25</w:t>
      </w:r>
    </w:p>
    <w:p w:rsidR="001A7596" w:rsidRPr="001A7596" w:rsidRDefault="001A7596" w:rsidP="001A7596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341FF">
        <w:rPr>
          <w:rFonts w:ascii="Times New Roman" w:eastAsia="Times New Roman" w:hAnsi="Times New Roman" w:cs="Times New Roman"/>
        </w:rPr>
        <w:t xml:space="preserve">Source: Margaret of Antioch: Introduction, by Sherry L. </w:t>
      </w:r>
      <w:proofErr w:type="spellStart"/>
      <w:r w:rsidRPr="000341FF">
        <w:rPr>
          <w:rFonts w:ascii="Times New Roman" w:eastAsia="Times New Roman" w:hAnsi="Times New Roman" w:cs="Times New Roman"/>
        </w:rPr>
        <w:t>Reames</w:t>
      </w:r>
      <w:proofErr w:type="spellEnd"/>
    </w:p>
    <w:p w:rsidR="001A7596" w:rsidRPr="000341FF" w:rsidRDefault="001A7596" w:rsidP="001A75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341FF">
        <w:rPr>
          <w:rFonts w:ascii="Times New Roman" w:eastAsia="Times New Roman" w:hAnsi="Times New Roman" w:cs="Times New Roman"/>
        </w:rPr>
        <w:t>Week Three – October 26 through November 1</w:t>
      </w:r>
    </w:p>
    <w:p w:rsidR="001A7596" w:rsidRPr="001A7596" w:rsidRDefault="001A7596" w:rsidP="001A7596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341FF">
        <w:rPr>
          <w:rFonts w:ascii="Times New Roman" w:eastAsia="Times New Roman" w:hAnsi="Times New Roman" w:cs="Times New Roman"/>
        </w:rPr>
        <w:t>Source:</w:t>
      </w:r>
      <w:r>
        <w:rPr>
          <w:rFonts w:ascii="Times New Roman" w:eastAsia="Times New Roman" w:hAnsi="Times New Roman" w:cs="Times New Roman"/>
        </w:rPr>
        <w:t xml:space="preserve"> </w:t>
      </w:r>
      <w:r w:rsidRPr="000341FF">
        <w:rPr>
          <w:rFonts w:ascii="Times New Roman" w:eastAsia="Times New Roman" w:hAnsi="Times New Roman" w:cs="Times New Roman"/>
        </w:rPr>
        <w:t>Saints and Politics During the Kalmar Period, by Tracey R. Sands</w:t>
      </w:r>
    </w:p>
    <w:p w:rsidR="001A7596" w:rsidRPr="000341FF" w:rsidRDefault="001A7596" w:rsidP="001A75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341FF">
        <w:rPr>
          <w:rFonts w:ascii="Times New Roman" w:eastAsia="Times New Roman" w:hAnsi="Times New Roman" w:cs="Times New Roman"/>
        </w:rPr>
        <w:t>Week Four – November 2 through November 4/5</w:t>
      </w:r>
    </w:p>
    <w:p w:rsidR="001A7596" w:rsidRPr="00D35FBA" w:rsidRDefault="005C48CF" w:rsidP="001A7596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Source: Medieval Hagiograph</w:t>
      </w:r>
      <w:r w:rsidR="001A7596" w:rsidRPr="000341FF">
        <w:rPr>
          <w:rFonts w:ascii="Times New Roman" w:eastAsia="Times New Roman" w:hAnsi="Times New Roman" w:cs="Times New Roman"/>
        </w:rPr>
        <w:t>y: An Anthology,</w:t>
      </w:r>
      <w:bookmarkStart w:id="0" w:name="_GoBack"/>
      <w:bookmarkEnd w:id="0"/>
      <w:r w:rsidR="001A7596" w:rsidRPr="000341FF">
        <w:rPr>
          <w:rFonts w:ascii="Times New Roman" w:eastAsia="Times New Roman" w:hAnsi="Times New Roman" w:cs="Times New Roman"/>
        </w:rPr>
        <w:t xml:space="preserve"> by Thomas Head </w:t>
      </w:r>
    </w:p>
    <w:p w:rsidR="006E622D" w:rsidRDefault="006E622D"/>
    <w:sectPr w:rsidR="006E622D" w:rsidSect="00FD34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800728"/>
    <w:multiLevelType w:val="hybridMultilevel"/>
    <w:tmpl w:val="8E9A4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F13"/>
    <w:rsid w:val="000B788B"/>
    <w:rsid w:val="001A7596"/>
    <w:rsid w:val="005C48CF"/>
    <w:rsid w:val="006E622D"/>
    <w:rsid w:val="00E2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5B07D3-1B3A-4BE8-B165-F2C7C0DA1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0F1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0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Brian</cp:lastModifiedBy>
  <cp:revision>4</cp:revision>
  <dcterms:created xsi:type="dcterms:W3CDTF">2014-10-16T14:00:00Z</dcterms:created>
  <dcterms:modified xsi:type="dcterms:W3CDTF">2014-10-16T14:48:00Z</dcterms:modified>
</cp:coreProperties>
</file>